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933" w:rsidRPr="00ED4A3D" w:rsidRDefault="00917933" w:rsidP="00917933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>STEČAJNI  UPRAVITELJ  IVAN  HUDOLETNJAK</w:t>
      </w:r>
    </w:p>
    <w:p w:rsidR="00917933" w:rsidRPr="00ED4A3D" w:rsidRDefault="00917933" w:rsidP="00917933">
      <w:pPr>
        <w:pStyle w:val="Standard"/>
        <w:rPr>
          <w:rFonts w:asciiTheme="minorHAnsi" w:hAnsiTheme="minorHAnsi" w:cstheme="minorHAnsi"/>
        </w:rPr>
      </w:pPr>
    </w:p>
    <w:p w:rsidR="00917933" w:rsidRPr="00ED4A3D" w:rsidRDefault="00917933" w:rsidP="00917933">
      <w:pPr>
        <w:pStyle w:val="Default"/>
        <w:rPr>
          <w:rFonts w:asciiTheme="minorHAnsi" w:eastAsiaTheme="minorHAnsi" w:hAnsiTheme="minorHAnsi" w:cstheme="minorHAnsi"/>
          <w:kern w:val="0"/>
          <w:lang w:eastAsia="en-US" w:bidi="ar-SA"/>
        </w:rPr>
      </w:pPr>
      <w:r w:rsidRPr="00ED4A3D">
        <w:rPr>
          <w:rFonts w:asciiTheme="minorHAnsi" w:hAnsiTheme="minorHAnsi" w:cstheme="minorHAnsi"/>
        </w:rPr>
        <w:t xml:space="preserve">OIB:80924395653                                                                 </w:t>
      </w:r>
      <w:r w:rsidR="00A52CC4">
        <w:rPr>
          <w:rFonts w:asciiTheme="minorHAnsi" w:hAnsiTheme="minorHAnsi" w:cstheme="minorHAnsi"/>
        </w:rPr>
        <w:t xml:space="preserve">                        </w:t>
      </w:r>
      <w:r w:rsidRPr="00ED4A3D">
        <w:rPr>
          <w:rFonts w:asciiTheme="minorHAnsi" w:hAnsiTheme="minorHAnsi" w:cstheme="minorHAnsi"/>
        </w:rPr>
        <w:t xml:space="preserve">  TRGOVAČKI  SUD  U  SPLITU</w:t>
      </w:r>
    </w:p>
    <w:p w:rsidR="00917933" w:rsidRPr="00ED4A3D" w:rsidRDefault="00917933" w:rsidP="00917933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 xml:space="preserve"> </w:t>
      </w:r>
    </w:p>
    <w:p w:rsidR="00917933" w:rsidRPr="00ED4A3D" w:rsidRDefault="00917933" w:rsidP="00917933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 xml:space="preserve">Ivanec, Jezerski put 26                                                     </w:t>
      </w:r>
      <w:r w:rsidRPr="00ED4A3D">
        <w:rPr>
          <w:rFonts w:asciiTheme="minorHAnsi" w:hAnsiTheme="minorHAnsi" w:cstheme="minorHAnsi"/>
          <w:color w:val="000000"/>
        </w:rPr>
        <w:t xml:space="preserve"> </w:t>
      </w:r>
      <w:r w:rsidRPr="00ED4A3D">
        <w:rPr>
          <w:rFonts w:asciiTheme="minorHAnsi" w:hAnsiTheme="minorHAnsi" w:cstheme="minorHAnsi"/>
        </w:rPr>
        <w:t xml:space="preserve">            </w:t>
      </w:r>
      <w:r w:rsidR="00A52CC4">
        <w:rPr>
          <w:rFonts w:asciiTheme="minorHAnsi" w:hAnsiTheme="minorHAnsi" w:cstheme="minorHAnsi"/>
        </w:rPr>
        <w:t xml:space="preserve">                             </w:t>
      </w:r>
      <w:r w:rsidRPr="00ED4A3D">
        <w:rPr>
          <w:rFonts w:asciiTheme="minorHAnsi" w:hAnsiTheme="minorHAnsi" w:cstheme="minorHAnsi"/>
        </w:rPr>
        <w:t xml:space="preserve"> </w:t>
      </w:r>
      <w:r w:rsidRPr="00ED4A3D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>Split, Sukoišanska 6</w:t>
      </w:r>
    </w:p>
    <w:p w:rsidR="00917933" w:rsidRPr="00ED4A3D" w:rsidRDefault="00917933" w:rsidP="00917933">
      <w:pPr>
        <w:pStyle w:val="Standard"/>
        <w:rPr>
          <w:rFonts w:asciiTheme="minorHAnsi" w:hAnsiTheme="minorHAnsi" w:cstheme="minorHAnsi"/>
        </w:rPr>
      </w:pPr>
    </w:p>
    <w:p w:rsidR="00917933" w:rsidRPr="00ED4A3D" w:rsidRDefault="00917933" w:rsidP="00917933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>U Ivancu, 2</w:t>
      </w:r>
      <w:r w:rsidR="00A52CC4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>.10</w:t>
      </w:r>
      <w:r w:rsidRPr="00ED4A3D">
        <w:rPr>
          <w:rFonts w:asciiTheme="minorHAnsi" w:hAnsiTheme="minorHAnsi" w:cstheme="minorHAnsi"/>
        </w:rPr>
        <w:t xml:space="preserve">.2025.g.                                                            </w:t>
      </w:r>
      <w:r w:rsidR="00A52CC4">
        <w:rPr>
          <w:rFonts w:asciiTheme="minorHAnsi" w:hAnsiTheme="minorHAnsi" w:cstheme="minorHAnsi"/>
        </w:rPr>
        <w:t xml:space="preserve">                 </w:t>
      </w:r>
      <w:r w:rsidRPr="00ED4A3D">
        <w:rPr>
          <w:rFonts w:asciiTheme="minorHAnsi" w:hAnsiTheme="minorHAnsi" w:cstheme="minorHAnsi"/>
        </w:rPr>
        <w:t xml:space="preserve"> - p</w:t>
      </w:r>
      <w:r w:rsidRPr="00ED4A3D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 xml:space="preserve">oslovni broj: St-234/2025 </w:t>
      </w:r>
      <w:r w:rsidRPr="00ED4A3D">
        <w:rPr>
          <w:rFonts w:asciiTheme="minorHAnsi" w:hAnsiTheme="minorHAnsi" w:cstheme="minorHAnsi"/>
        </w:rPr>
        <w:t xml:space="preserve">                                       </w:t>
      </w:r>
      <w:r w:rsidRPr="00ED4A3D">
        <w:rPr>
          <w:rFonts w:asciiTheme="minorHAnsi" w:hAnsiTheme="minorHAnsi" w:cstheme="minorHAnsi"/>
          <w:color w:val="000000"/>
        </w:rPr>
        <w:t xml:space="preserve"> </w:t>
      </w:r>
      <w:r w:rsidRPr="00ED4A3D">
        <w:rPr>
          <w:rFonts w:asciiTheme="minorHAnsi" w:hAnsiTheme="minorHAnsi" w:cstheme="minorHAnsi"/>
        </w:rPr>
        <w:t xml:space="preserve"> </w:t>
      </w:r>
    </w:p>
    <w:p w:rsidR="00917933" w:rsidRDefault="00917933" w:rsidP="00917933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 xml:space="preserve"> </w:t>
      </w:r>
    </w:p>
    <w:p w:rsidR="00A52CC4" w:rsidRPr="00ED4A3D" w:rsidRDefault="00A52CC4" w:rsidP="00917933">
      <w:pPr>
        <w:pStyle w:val="Standard"/>
        <w:rPr>
          <w:rFonts w:asciiTheme="minorHAnsi" w:hAnsiTheme="minorHAnsi" w:cstheme="minorHAnsi"/>
        </w:rPr>
      </w:pPr>
    </w:p>
    <w:p w:rsidR="00917933" w:rsidRPr="00ED4A3D" w:rsidRDefault="00917933" w:rsidP="00917933">
      <w:pPr>
        <w:pStyle w:val="Standard"/>
        <w:rPr>
          <w:rFonts w:asciiTheme="minorHAnsi" w:hAnsiTheme="minorHAnsi" w:cstheme="minorHAnsi"/>
        </w:rPr>
      </w:pPr>
    </w:p>
    <w:p w:rsidR="00917933" w:rsidRPr="00ED4A3D" w:rsidRDefault="00917933" w:rsidP="00917933">
      <w:pPr>
        <w:pStyle w:val="Standard"/>
        <w:jc w:val="center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 xml:space="preserve">POPIS  VJEROVNIKA   </w:t>
      </w:r>
    </w:p>
    <w:p w:rsidR="00917933" w:rsidRPr="00ED4A3D" w:rsidRDefault="00917933" w:rsidP="00917933">
      <w:pPr>
        <w:pStyle w:val="Standard"/>
        <w:jc w:val="center"/>
        <w:rPr>
          <w:rFonts w:asciiTheme="minorHAnsi" w:hAnsiTheme="minorHAnsi" w:cstheme="minorHAnsi"/>
        </w:rPr>
      </w:pPr>
    </w:p>
    <w:p w:rsidR="00917933" w:rsidRPr="00ED4A3D" w:rsidRDefault="00917933" w:rsidP="00917933">
      <w:pPr>
        <w:pStyle w:val="Standard"/>
        <w:jc w:val="center"/>
        <w:rPr>
          <w:rFonts w:asciiTheme="minorHAnsi" w:hAnsiTheme="minorHAnsi" w:cstheme="minorHAnsi"/>
        </w:rPr>
      </w:pPr>
      <w:r w:rsidRPr="00706FB3">
        <w:rPr>
          <w:rFonts w:asciiTheme="minorHAnsi" w:hAnsiTheme="minorHAnsi" w:cstheme="minorHAnsi"/>
          <w:color w:val="000000"/>
        </w:rPr>
        <w:t>Stečajn</w:t>
      </w:r>
      <w:r w:rsidRPr="00ED4A3D">
        <w:rPr>
          <w:rFonts w:asciiTheme="minorHAnsi" w:hAnsiTheme="minorHAnsi" w:cstheme="minorHAnsi"/>
          <w:color w:val="000000"/>
        </w:rPr>
        <w:t>e</w:t>
      </w:r>
      <w:r w:rsidRPr="00706FB3">
        <w:rPr>
          <w:rFonts w:asciiTheme="minorHAnsi" w:hAnsiTheme="minorHAnsi" w:cstheme="minorHAnsi"/>
          <w:color w:val="000000"/>
        </w:rPr>
        <w:t xml:space="preserve"> mas</w:t>
      </w:r>
      <w:r w:rsidRPr="00ED4A3D">
        <w:rPr>
          <w:rFonts w:asciiTheme="minorHAnsi" w:hAnsiTheme="minorHAnsi" w:cstheme="minorHAnsi"/>
          <w:color w:val="000000"/>
        </w:rPr>
        <w:t>e</w:t>
      </w:r>
      <w:r w:rsidRPr="00706FB3">
        <w:rPr>
          <w:rFonts w:asciiTheme="minorHAnsi" w:hAnsiTheme="minorHAnsi" w:cstheme="minorHAnsi"/>
          <w:color w:val="000000"/>
        </w:rPr>
        <w:t xml:space="preserve"> iza PROPRIUS ORBIS d.o.o., OIB 24975385902, Bisko, Bisko 29 B</w:t>
      </w:r>
      <w:r w:rsidRPr="00ED4A3D">
        <w:rPr>
          <w:rFonts w:asciiTheme="minorHAnsi" w:hAnsiTheme="minorHAnsi" w:cstheme="minorHAnsi"/>
          <w:color w:val="000000"/>
        </w:rPr>
        <w:t xml:space="preserve"> </w:t>
      </w:r>
    </w:p>
    <w:p w:rsidR="00917933" w:rsidRDefault="00917933" w:rsidP="00917933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 xml:space="preserve"> </w:t>
      </w:r>
    </w:p>
    <w:p w:rsidR="00A52CC4" w:rsidRDefault="00A52CC4" w:rsidP="00917933">
      <w:pPr>
        <w:pStyle w:val="Standard"/>
        <w:rPr>
          <w:rFonts w:asciiTheme="minorHAnsi" w:hAnsiTheme="minorHAnsi" w:cstheme="minorHAnsi"/>
        </w:rPr>
      </w:pPr>
    </w:p>
    <w:p w:rsidR="00A52CC4" w:rsidRPr="00ED4A3D" w:rsidRDefault="00A52CC4" w:rsidP="00917933">
      <w:pPr>
        <w:pStyle w:val="Standard"/>
        <w:rPr>
          <w:rFonts w:asciiTheme="minorHAnsi" w:hAnsiTheme="minorHAnsi" w:cstheme="minorHAnsi"/>
        </w:rPr>
      </w:pPr>
    </w:p>
    <w:p w:rsidR="00917933" w:rsidRPr="00ED4A3D" w:rsidRDefault="00917933" w:rsidP="00917933">
      <w:pPr>
        <w:pStyle w:val="Standard"/>
        <w:rPr>
          <w:rFonts w:ascii="Calibri" w:hAnsi="Calibri"/>
        </w:rPr>
      </w:pPr>
    </w:p>
    <w:p w:rsidR="00917933" w:rsidRPr="00ED4A3D" w:rsidRDefault="00917933" w:rsidP="00917933">
      <w:pPr>
        <w:pStyle w:val="Standard"/>
        <w:rPr>
          <w:rFonts w:ascii="Calibri" w:hAnsi="Calibri"/>
        </w:rPr>
      </w:pPr>
      <w:r w:rsidRPr="00ED4A3D">
        <w:rPr>
          <w:rFonts w:ascii="Calibri" w:hAnsi="Calibri"/>
        </w:rPr>
        <w:t>Ovaj popis vjerovnika sačinjen je prema prijavama tražbina u ovom postupku a radi nedostupnosti knjigovodstveno-financijske dokumentacije.</w:t>
      </w:r>
    </w:p>
    <w:p w:rsidR="00917933" w:rsidRPr="00ED4A3D" w:rsidRDefault="00917933" w:rsidP="00917933">
      <w:pPr>
        <w:pStyle w:val="Standard"/>
        <w:rPr>
          <w:rFonts w:ascii="Calibri" w:hAnsi="Calibri"/>
        </w:rPr>
      </w:pPr>
    </w:p>
    <w:p w:rsidR="00917933" w:rsidRPr="00ED4A3D" w:rsidRDefault="00917933" w:rsidP="00917933">
      <w:pPr>
        <w:pStyle w:val="Standard"/>
        <w:rPr>
          <w:rFonts w:ascii="Calibri" w:hAnsi="Calibri"/>
        </w:rPr>
      </w:pPr>
      <w:r w:rsidRPr="00ED4A3D">
        <w:rPr>
          <w:rFonts w:ascii="Calibri" w:hAnsi="Calibri"/>
        </w:rPr>
        <w:t>Popis vjerovnika s visinama tražbina:</w:t>
      </w:r>
    </w:p>
    <w:p w:rsidR="00917933" w:rsidRPr="00ED4A3D" w:rsidRDefault="00917933" w:rsidP="00917933">
      <w:pPr>
        <w:pStyle w:val="Standard"/>
        <w:rPr>
          <w:rFonts w:ascii="Calibri" w:hAnsi="Calibri"/>
        </w:rPr>
      </w:pPr>
    </w:p>
    <w:p w:rsidR="00917933" w:rsidRPr="00ED4A3D" w:rsidRDefault="00917933" w:rsidP="00917933">
      <w:pPr>
        <w:pStyle w:val="Standard"/>
        <w:numPr>
          <w:ilvl w:val="0"/>
          <w:numId w:val="1"/>
        </w:numPr>
        <w:rPr>
          <w:rFonts w:ascii="Calibri" w:hAnsi="Calibri"/>
        </w:rPr>
      </w:pPr>
      <w:r w:rsidRPr="00ED4A3D">
        <w:rPr>
          <w:rFonts w:ascii="Calibri" w:hAnsi="Calibri"/>
        </w:rPr>
        <w:t>BOŽE DANOLIĆ, OIB:91232271391, Podstrana-Sita, Ulica Gospe u Siti 78 – 6</w:t>
      </w:r>
      <w:r>
        <w:rPr>
          <w:rFonts w:ascii="Calibri" w:hAnsi="Calibri"/>
        </w:rPr>
        <w:t>68.824,00</w:t>
      </w:r>
      <w:r w:rsidRPr="00ED4A3D">
        <w:rPr>
          <w:rFonts w:ascii="Calibri" w:hAnsi="Calibri"/>
        </w:rPr>
        <w:t xml:space="preserve"> EUR.  </w:t>
      </w:r>
    </w:p>
    <w:p w:rsidR="00917933" w:rsidRPr="00ED4A3D" w:rsidRDefault="00917933" w:rsidP="00917933">
      <w:pPr>
        <w:pStyle w:val="TableContents"/>
        <w:rPr>
          <w:rFonts w:ascii="Calibri" w:hAnsi="Calibri"/>
        </w:rPr>
      </w:pPr>
    </w:p>
    <w:p w:rsidR="00917933" w:rsidRPr="0092014D" w:rsidRDefault="00917933" w:rsidP="00917933">
      <w:pPr>
        <w:pStyle w:val="TableContents"/>
        <w:rPr>
          <w:rFonts w:ascii="Calibri" w:hAnsi="Calibri"/>
          <w:b/>
          <w:bCs/>
        </w:rPr>
      </w:pPr>
      <w:r w:rsidRPr="00ED4A3D">
        <w:rPr>
          <w:rFonts w:ascii="Calibri" w:hAnsi="Calibri"/>
        </w:rPr>
        <w:t xml:space="preserve"> </w:t>
      </w:r>
    </w:p>
    <w:p w:rsidR="00917933" w:rsidRPr="00ED4A3D" w:rsidRDefault="00917933" w:rsidP="00917933">
      <w:pPr>
        <w:pStyle w:val="Standard"/>
        <w:rPr>
          <w:rFonts w:ascii="Calibri" w:hAnsi="Calibri"/>
        </w:rPr>
      </w:pPr>
      <w:r w:rsidRPr="00ED4A3D">
        <w:rPr>
          <w:rFonts w:ascii="Calibri" w:hAnsi="Calibri" w:cs="Arial"/>
        </w:rPr>
        <w:t>Isti</w:t>
      </w:r>
      <w:r w:rsidRPr="00ED4A3D">
        <w:rPr>
          <w:rFonts w:ascii="Calibri" w:hAnsi="Calibri"/>
        </w:rPr>
        <w:t xml:space="preserve"> vjerovnik je sa svojom prijavljenom tražbinom naveden i u posebnoj tablici ispitanih tražbina.  </w:t>
      </w:r>
    </w:p>
    <w:p w:rsidR="00917933" w:rsidRPr="00ED4A3D" w:rsidRDefault="00917933" w:rsidP="00917933">
      <w:pPr>
        <w:pStyle w:val="Standard"/>
        <w:rPr>
          <w:rFonts w:ascii="Calibri" w:hAnsi="Calibri"/>
        </w:rPr>
      </w:pPr>
      <w:r w:rsidRPr="00ED4A3D">
        <w:rPr>
          <w:rFonts w:ascii="Calibri" w:hAnsi="Calibri"/>
        </w:rPr>
        <w:t>Za navedenog vjerovnika nema mogućnosti prijeboja.</w:t>
      </w:r>
    </w:p>
    <w:p w:rsidR="00917933" w:rsidRPr="00ED4A3D" w:rsidRDefault="00917933" w:rsidP="00917933">
      <w:pPr>
        <w:pStyle w:val="Standard"/>
        <w:rPr>
          <w:rFonts w:ascii="Calibri" w:hAnsi="Calibri"/>
        </w:rPr>
      </w:pPr>
    </w:p>
    <w:p w:rsidR="00917933" w:rsidRPr="00ED4A3D" w:rsidRDefault="00917933" w:rsidP="00917933">
      <w:pPr>
        <w:pStyle w:val="Standard"/>
        <w:rPr>
          <w:rFonts w:ascii="Calibri" w:hAnsi="Calibri"/>
        </w:rPr>
      </w:pPr>
      <w:r w:rsidRPr="00ED4A3D">
        <w:rPr>
          <w:rFonts w:ascii="Calibri" w:hAnsi="Calibri"/>
        </w:rPr>
        <w:t xml:space="preserve">Obveze stečajne mase, u slučaju uzastupnog unovčenja imovine, procjenjuju se na </w:t>
      </w:r>
      <w:r w:rsidR="00B14762">
        <w:rPr>
          <w:rFonts w:ascii="Calibri" w:hAnsi="Calibri"/>
        </w:rPr>
        <w:t xml:space="preserve">24.564,09 </w:t>
      </w:r>
      <w:r w:rsidRPr="00ED4A3D">
        <w:rPr>
          <w:rFonts w:ascii="Calibri" w:hAnsi="Calibri"/>
        </w:rPr>
        <w:t>EUR.</w:t>
      </w:r>
    </w:p>
    <w:p w:rsidR="00917933" w:rsidRPr="00ED4A3D" w:rsidRDefault="00917933" w:rsidP="00917933">
      <w:pPr>
        <w:pStyle w:val="Standard"/>
        <w:rPr>
          <w:rFonts w:ascii="Calibri" w:hAnsi="Calibri"/>
        </w:rPr>
      </w:pPr>
    </w:p>
    <w:p w:rsidR="00917933" w:rsidRPr="00ED4A3D" w:rsidRDefault="00917933" w:rsidP="00917933">
      <w:pPr>
        <w:pStyle w:val="Standard"/>
        <w:rPr>
          <w:rFonts w:ascii="Calibri" w:hAnsi="Calibri"/>
        </w:rPr>
      </w:pPr>
    </w:p>
    <w:p w:rsidR="00917933" w:rsidRDefault="00917933" w:rsidP="00917933">
      <w:pPr>
        <w:pStyle w:val="Standard"/>
        <w:rPr>
          <w:rFonts w:ascii="Calibri" w:hAnsi="Calibri"/>
        </w:rPr>
      </w:pPr>
    </w:p>
    <w:p w:rsidR="00917933" w:rsidRPr="00ED4A3D" w:rsidRDefault="00917933" w:rsidP="00917933">
      <w:pPr>
        <w:pStyle w:val="Standard"/>
        <w:rPr>
          <w:rFonts w:ascii="Calibri" w:hAnsi="Calibri"/>
        </w:rPr>
      </w:pPr>
    </w:p>
    <w:p w:rsidR="00917933" w:rsidRPr="00ED4A3D" w:rsidRDefault="00917933" w:rsidP="00917933">
      <w:pPr>
        <w:pStyle w:val="Standard"/>
        <w:rPr>
          <w:rFonts w:ascii="Calibri" w:hAnsi="Calibri"/>
        </w:rPr>
      </w:pPr>
      <w:r w:rsidRPr="00ED4A3D">
        <w:rPr>
          <w:rFonts w:ascii="Calibri" w:hAnsi="Calibri"/>
        </w:rPr>
        <w:t xml:space="preserve">                                                                                         </w:t>
      </w:r>
    </w:p>
    <w:p w:rsidR="00917933" w:rsidRPr="00ED4A3D" w:rsidRDefault="00917933" w:rsidP="00A52CC4">
      <w:pPr>
        <w:pStyle w:val="Standard"/>
        <w:jc w:val="right"/>
        <w:rPr>
          <w:rFonts w:ascii="Calibri" w:hAnsi="Calibri"/>
        </w:rPr>
      </w:pPr>
      <w:r w:rsidRPr="00ED4A3D">
        <w:rPr>
          <w:rFonts w:ascii="Calibri" w:hAnsi="Calibri"/>
        </w:rPr>
        <w:t xml:space="preserve">                                                                                               STEČAJNI  UPRAVITELJ:</w:t>
      </w:r>
    </w:p>
    <w:p w:rsidR="00917933" w:rsidRPr="00ED4A3D" w:rsidRDefault="00917933" w:rsidP="00A52CC4">
      <w:pPr>
        <w:pStyle w:val="Standard"/>
        <w:jc w:val="right"/>
        <w:rPr>
          <w:rFonts w:ascii="Calibri" w:hAnsi="Calibri"/>
        </w:rPr>
      </w:pPr>
    </w:p>
    <w:p w:rsidR="00917933" w:rsidRPr="00ED4A3D" w:rsidRDefault="00917933" w:rsidP="00A52CC4">
      <w:pPr>
        <w:pStyle w:val="Standard"/>
        <w:jc w:val="right"/>
        <w:rPr>
          <w:rFonts w:ascii="Calibri" w:hAnsi="Calibri"/>
          <w:color w:val="000000"/>
        </w:rPr>
      </w:pPr>
      <w:r w:rsidRPr="00ED4A3D">
        <w:rPr>
          <w:rFonts w:ascii="Calibri" w:hAnsi="Calibri"/>
          <w:color w:val="000000"/>
        </w:rPr>
        <w:t xml:space="preserve">                                                                                                    Ivan Hudoletnjak           </w:t>
      </w:r>
    </w:p>
    <w:p w:rsidR="00917933" w:rsidRPr="00ED4A3D" w:rsidRDefault="00917933" w:rsidP="00A52CC4">
      <w:pPr>
        <w:jc w:val="right"/>
        <w:rPr>
          <w:sz w:val="24"/>
          <w:szCs w:val="24"/>
        </w:rPr>
      </w:pPr>
      <w:bookmarkStart w:id="0" w:name="_GoBack"/>
      <w:bookmarkEnd w:id="0"/>
    </w:p>
    <w:p w:rsidR="00C9396E" w:rsidRDefault="00C9396E"/>
    <w:sectPr w:rsidR="00C9396E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34823"/>
    <w:multiLevelType w:val="hybridMultilevel"/>
    <w:tmpl w:val="534C0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33"/>
    <w:rsid w:val="00917933"/>
    <w:rsid w:val="00A52CC4"/>
    <w:rsid w:val="00B14762"/>
    <w:rsid w:val="00C9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E57F5-C0C6-44D8-8A85-60B1F9A94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9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91793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17933"/>
    <w:pPr>
      <w:suppressLineNumbers/>
    </w:pPr>
  </w:style>
  <w:style w:type="paragraph" w:customStyle="1" w:styleId="Default">
    <w:name w:val="Default"/>
    <w:rsid w:val="00917933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Ana Hudoletnjak</cp:lastModifiedBy>
  <cp:revision>2</cp:revision>
  <dcterms:created xsi:type="dcterms:W3CDTF">2025-10-22T09:49:00Z</dcterms:created>
  <dcterms:modified xsi:type="dcterms:W3CDTF">2025-10-22T09:49:00Z</dcterms:modified>
</cp:coreProperties>
</file>